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60" w:rsidRDefault="00397560">
      <w:pPr>
        <w:pStyle w:val="BodyText"/>
        <w:spacing w:before="1"/>
        <w:ind w:left="0"/>
        <w:rPr>
          <w:sz w:val="10"/>
        </w:rPr>
      </w:pPr>
    </w:p>
    <w:p w:rsidR="00397560" w:rsidRDefault="001C12AF">
      <w:pPr>
        <w:pStyle w:val="Title"/>
      </w:pPr>
      <w:r>
        <w:t>Danh sách Tác phẩm đạt giải 2017 – 2018</w:t>
      </w:r>
    </w:p>
    <w:p w:rsidR="00397560" w:rsidRDefault="00397560">
      <w:pPr>
        <w:pStyle w:val="BodyText"/>
        <w:spacing w:before="9"/>
        <w:ind w:left="0"/>
        <w:rPr>
          <w:b/>
          <w:sz w:val="48"/>
        </w:rPr>
      </w:pPr>
    </w:p>
    <w:p w:rsidR="00397560" w:rsidRDefault="001C12AF">
      <w:pPr>
        <w:pStyle w:val="BodyText"/>
        <w:spacing w:before="0"/>
      </w:pPr>
      <w:r>
        <w:t>Danh sách các tác giả đạt giải Cuộc thi sáng tác khẩu hiệu chương trình “Doraemon với An toàn Giao thông” năm 2017 – 2018.</w:t>
      </w:r>
      <w:bookmarkStart w:id="0" w:name="_GoBack"/>
      <w:bookmarkEnd w:id="0"/>
    </w:p>
    <w:p w:rsidR="00397560" w:rsidRDefault="00397560">
      <w:pPr>
        <w:pStyle w:val="BodyText"/>
        <w:spacing w:before="0"/>
        <w:ind w:left="0"/>
        <w:rPr>
          <w:sz w:val="30"/>
        </w:rPr>
      </w:pPr>
    </w:p>
    <w:p w:rsidR="00397560" w:rsidRDefault="001C12AF">
      <w:pPr>
        <w:pStyle w:val="Heading1"/>
        <w:spacing w:before="216"/>
      </w:pPr>
      <w:r>
        <w:t>Đối tượng: 6-10 tuổi</w:t>
      </w:r>
    </w:p>
    <w:p w:rsidR="00397560" w:rsidRDefault="001C12AF">
      <w:pPr>
        <w:pStyle w:val="BodyText"/>
        <w:spacing w:line="328" w:lineRule="auto"/>
        <w:ind w:right="677"/>
      </w:pPr>
      <w:r>
        <w:t>Khẩu hiệu: Đi đúng đường, nhường đúng lối, không cần vội, vui tới trường. Trần Thanh Vân</w:t>
      </w:r>
    </w:p>
    <w:p w:rsidR="00397560" w:rsidRDefault="001C12AF">
      <w:pPr>
        <w:pStyle w:val="BodyText"/>
        <w:spacing w:before="1" w:line="331" w:lineRule="auto"/>
        <w:ind w:right="4357"/>
      </w:pPr>
      <w:r>
        <w:t>Lớp 4A3 Trường Tiểu học Đoàn Thị Điểm Mỹ Đình 2, Nam Từ Liêm, Hà Nội.</w:t>
      </w:r>
    </w:p>
    <w:p w:rsidR="00397560" w:rsidRDefault="001C12AF">
      <w:pPr>
        <w:pStyle w:val="Heading1"/>
        <w:spacing w:before="0" w:line="320" w:lineRule="exact"/>
      </w:pPr>
      <w:r>
        <w:t>Khẩu hiệu: Em vui đến trường, bố đi đúng đường, mẹ dừng đúng vạch.</w:t>
      </w:r>
    </w:p>
    <w:p w:rsidR="00397560" w:rsidRDefault="001C12AF">
      <w:pPr>
        <w:pStyle w:val="BodyText"/>
      </w:pPr>
      <w:r>
        <w:t>Nguyễn Trần Phương Uyên</w:t>
      </w:r>
    </w:p>
    <w:p w:rsidR="00397560" w:rsidRDefault="001C12AF">
      <w:pPr>
        <w:pStyle w:val="BodyText"/>
        <w:spacing w:before="119" w:line="328" w:lineRule="auto"/>
        <w:ind w:right="4341"/>
      </w:pPr>
      <w:r>
        <w:t>Lớp 1A</w:t>
      </w:r>
      <w:r>
        <w:t>3 Trường Tiểu học Lê Hồng Phong Hạ Long, Quảng Ninh.</w:t>
      </w:r>
    </w:p>
    <w:p w:rsidR="00397560" w:rsidRDefault="001C12AF">
      <w:pPr>
        <w:pStyle w:val="Heading1"/>
        <w:spacing w:before="1" w:line="242" w:lineRule="auto"/>
      </w:pPr>
      <w:r>
        <w:t>Khẩu hiệu: Từ nhà tới trường, đi đường cẩn thận, cho dù rất bận, vẫn phải an toàn.</w:t>
      </w:r>
    </w:p>
    <w:p w:rsidR="00397560" w:rsidRDefault="001C12AF">
      <w:pPr>
        <w:pStyle w:val="BodyText"/>
        <w:spacing w:before="115"/>
      </w:pPr>
      <w:r>
        <w:t>Hồ Gia Hiển</w:t>
      </w:r>
    </w:p>
    <w:p w:rsidR="00397560" w:rsidRDefault="001C12AF">
      <w:pPr>
        <w:pStyle w:val="BodyText"/>
      </w:pPr>
      <w:r>
        <w:t>Lớp 4A Trường Tiểu Học Bế Văn Đàn</w:t>
      </w:r>
    </w:p>
    <w:p w:rsidR="00397560" w:rsidRDefault="001C12AF">
      <w:pPr>
        <w:pStyle w:val="BodyText"/>
      </w:pPr>
      <w:r>
        <w:t>Số 44, Ngách 14, Ngõ 316, đường Lê Trọng Tấn, Thanh Xuân, Hà Nội.</w:t>
      </w:r>
    </w:p>
    <w:p w:rsidR="00397560" w:rsidRDefault="001C12AF">
      <w:pPr>
        <w:pStyle w:val="Heading1"/>
      </w:pPr>
      <w:r>
        <w:t>Khẩu hiệ</w:t>
      </w:r>
      <w:r>
        <w:t>u:</w:t>
      </w:r>
    </w:p>
    <w:p w:rsidR="00397560" w:rsidRDefault="00397560">
      <w:pPr>
        <w:sectPr w:rsidR="00397560">
          <w:headerReference w:type="default" r:id="rId6"/>
          <w:type w:val="continuous"/>
          <w:pgSz w:w="11910" w:h="16840"/>
          <w:pgMar w:top="1140" w:right="1020" w:bottom="280" w:left="1600" w:header="281" w:footer="720" w:gutter="0"/>
          <w:cols w:space="720"/>
        </w:sectPr>
      </w:pPr>
    </w:p>
    <w:p w:rsidR="00397560" w:rsidRDefault="00397560">
      <w:pPr>
        <w:pStyle w:val="BodyText"/>
        <w:spacing w:before="0"/>
        <w:ind w:left="0"/>
        <w:rPr>
          <w:b/>
          <w:sz w:val="30"/>
        </w:rPr>
      </w:pPr>
    </w:p>
    <w:p w:rsidR="00397560" w:rsidRDefault="00397560">
      <w:pPr>
        <w:pStyle w:val="BodyText"/>
        <w:spacing w:before="0"/>
        <w:ind w:left="0"/>
        <w:rPr>
          <w:b/>
          <w:sz w:val="30"/>
        </w:rPr>
      </w:pPr>
    </w:p>
    <w:p w:rsidR="00397560" w:rsidRDefault="00397560">
      <w:pPr>
        <w:pStyle w:val="BodyText"/>
        <w:spacing w:before="0"/>
        <w:ind w:left="0"/>
        <w:rPr>
          <w:b/>
          <w:sz w:val="30"/>
        </w:rPr>
      </w:pPr>
    </w:p>
    <w:p w:rsidR="00397560" w:rsidRDefault="00397560">
      <w:pPr>
        <w:pStyle w:val="BodyText"/>
        <w:spacing w:before="0"/>
        <w:ind w:left="0"/>
        <w:rPr>
          <w:b/>
          <w:sz w:val="30"/>
        </w:rPr>
      </w:pPr>
    </w:p>
    <w:p w:rsidR="00397560" w:rsidRDefault="00397560">
      <w:pPr>
        <w:pStyle w:val="BodyText"/>
        <w:spacing w:before="2"/>
        <w:ind w:left="0"/>
        <w:rPr>
          <w:b/>
          <w:sz w:val="44"/>
        </w:rPr>
      </w:pPr>
    </w:p>
    <w:p w:rsidR="00397560" w:rsidRDefault="001C12AF">
      <w:pPr>
        <w:pStyle w:val="BodyText"/>
        <w:spacing w:before="0"/>
      </w:pPr>
      <w:r>
        <w:t>Lê Thị Việt Hà</w:t>
      </w:r>
    </w:p>
    <w:p w:rsidR="00397560" w:rsidRDefault="001C12AF">
      <w:pPr>
        <w:pStyle w:val="Heading1"/>
        <w:spacing w:before="119" w:line="328" w:lineRule="auto"/>
        <w:ind w:left="586" w:right="3472"/>
        <w:jc w:val="center"/>
      </w:pPr>
      <w:r>
        <w:rPr>
          <w:b w:val="0"/>
        </w:rPr>
        <w:br w:type="column"/>
      </w:r>
      <w:r>
        <w:lastRenderedPageBreak/>
        <w:t>Dung dăng dung dẻ Vui vẻ tới trường</w:t>
      </w:r>
    </w:p>
    <w:p w:rsidR="00397560" w:rsidRDefault="001C12AF">
      <w:pPr>
        <w:spacing w:before="4" w:line="328" w:lineRule="auto"/>
        <w:ind w:left="102" w:right="2989"/>
        <w:jc w:val="center"/>
        <w:rPr>
          <w:b/>
          <w:sz w:val="28"/>
        </w:rPr>
      </w:pPr>
      <w:r>
        <w:rPr>
          <w:b/>
          <w:sz w:val="28"/>
        </w:rPr>
        <w:t>Phương tiện nhường đường Để em đi tới.</w:t>
      </w:r>
    </w:p>
    <w:p w:rsidR="00397560" w:rsidRDefault="00397560">
      <w:pPr>
        <w:spacing w:line="328" w:lineRule="auto"/>
        <w:jc w:val="center"/>
        <w:rPr>
          <w:sz w:val="28"/>
        </w:rPr>
        <w:sectPr w:rsidR="00397560">
          <w:type w:val="continuous"/>
          <w:pgSz w:w="11910" w:h="16840"/>
          <w:pgMar w:top="1140" w:right="1020" w:bottom="280" w:left="1600" w:header="720" w:footer="720" w:gutter="0"/>
          <w:cols w:num="2" w:space="720" w:equalWidth="0">
            <w:col w:w="1845" w:space="1035"/>
            <w:col w:w="6410"/>
          </w:cols>
        </w:sectPr>
      </w:pPr>
    </w:p>
    <w:p w:rsidR="00397560" w:rsidRDefault="001C12AF">
      <w:pPr>
        <w:pStyle w:val="BodyText"/>
        <w:spacing w:line="328" w:lineRule="auto"/>
        <w:ind w:right="5003"/>
      </w:pPr>
      <w:r>
        <w:lastRenderedPageBreak/>
        <w:t>Lớp 5A, Trường Tiểu học Thắng Lợi Thường Tín, Hà Nội.</w:t>
      </w:r>
    </w:p>
    <w:p w:rsidR="00397560" w:rsidRDefault="001C12AF">
      <w:pPr>
        <w:pStyle w:val="Heading1"/>
        <w:spacing w:before="1"/>
      </w:pPr>
      <w:r>
        <w:t>Khẩu hiệu:</w:t>
      </w:r>
    </w:p>
    <w:p w:rsidR="00397560" w:rsidRDefault="001C12AF">
      <w:pPr>
        <w:spacing w:before="123"/>
        <w:ind w:left="1075" w:right="1083"/>
        <w:jc w:val="center"/>
        <w:rPr>
          <w:b/>
          <w:sz w:val="28"/>
        </w:rPr>
      </w:pPr>
      <w:r>
        <w:rPr>
          <w:b/>
          <w:sz w:val="28"/>
        </w:rPr>
        <w:t>Bé ngoan học luật đi đường,</w:t>
      </w:r>
    </w:p>
    <w:p w:rsidR="00397560" w:rsidRDefault="001C12AF">
      <w:pPr>
        <w:spacing w:before="119"/>
        <w:ind w:left="1075" w:right="1083"/>
        <w:jc w:val="center"/>
        <w:rPr>
          <w:b/>
          <w:sz w:val="28"/>
        </w:rPr>
      </w:pPr>
      <w:r>
        <w:rPr>
          <w:b/>
          <w:sz w:val="28"/>
        </w:rPr>
        <w:t>Luôn đi bên phải nhớ nhường lẫn nhau.</w:t>
      </w:r>
    </w:p>
    <w:p w:rsidR="00397560" w:rsidRDefault="001C12AF">
      <w:pPr>
        <w:pStyle w:val="BodyText"/>
      </w:pPr>
      <w:r>
        <w:t>Trần Phương Bảo Ngọc</w:t>
      </w:r>
    </w:p>
    <w:p w:rsidR="00397560" w:rsidRDefault="001C12AF">
      <w:pPr>
        <w:pStyle w:val="BodyText"/>
        <w:spacing w:before="119"/>
      </w:pPr>
      <w:r>
        <w:t>Lớp 1.8 Trường Tiểu học Quang Trung</w:t>
      </w:r>
    </w:p>
    <w:p w:rsidR="00397560" w:rsidRDefault="00397560">
      <w:pPr>
        <w:sectPr w:rsidR="00397560">
          <w:type w:val="continuous"/>
          <w:pgSz w:w="11910" w:h="16840"/>
          <w:pgMar w:top="1140" w:right="1020" w:bottom="280" w:left="1600" w:header="720" w:footer="720" w:gutter="0"/>
          <w:cols w:space="720"/>
        </w:sectPr>
      </w:pPr>
    </w:p>
    <w:p w:rsidR="00397560" w:rsidRDefault="001C12AF">
      <w:pPr>
        <w:pStyle w:val="BodyText"/>
        <w:spacing w:before="79"/>
      </w:pPr>
      <w:r>
        <w:lastRenderedPageBreak/>
        <w:t>Số 17B, Khu phố 4, Trung Mỹ Tây, Q.12, TP.Hồ Chí Minh.</w:t>
      </w:r>
    </w:p>
    <w:p w:rsidR="00397560" w:rsidRDefault="001C12AF">
      <w:pPr>
        <w:pStyle w:val="Heading1"/>
      </w:pPr>
      <w:r>
        <w:t>Khẩu hiệu: Vững bước tới trường, đi đúng phần đường là an toàn nhất.</w:t>
      </w:r>
    </w:p>
    <w:p w:rsidR="00397560" w:rsidRDefault="001C12AF">
      <w:pPr>
        <w:pStyle w:val="BodyText"/>
        <w:spacing w:before="119"/>
      </w:pPr>
      <w:r>
        <w:t>Dương Thiên Hương</w:t>
      </w:r>
    </w:p>
    <w:p w:rsidR="00397560" w:rsidRDefault="001C12AF">
      <w:pPr>
        <w:pStyle w:val="BodyText"/>
      </w:pPr>
      <w:r>
        <w:t>Lớp 2A Trường Tiểu học Bế Văn Đàn</w:t>
      </w:r>
    </w:p>
    <w:p w:rsidR="00397560" w:rsidRDefault="001C12AF">
      <w:pPr>
        <w:pStyle w:val="BodyText"/>
        <w:spacing w:before="119"/>
      </w:pPr>
      <w:r>
        <w:t>Số nhà 312, Nhà B1, Khu tập thể Nam Đồng, Đống Đa, Hà Nội.</w:t>
      </w:r>
    </w:p>
    <w:p w:rsidR="00397560" w:rsidRDefault="001C12AF">
      <w:pPr>
        <w:pStyle w:val="Heading1"/>
        <w:spacing w:before="122"/>
      </w:pPr>
      <w:r>
        <w:t xml:space="preserve">Khẩu hiệu: Hạnh phúc </w:t>
      </w:r>
      <w:r>
        <w:t>của chúng em là được đến trường và trở về nhà an toàn.</w:t>
      </w:r>
    </w:p>
    <w:p w:rsidR="00397560" w:rsidRDefault="001C12AF">
      <w:pPr>
        <w:pStyle w:val="BodyText"/>
      </w:pPr>
      <w:r>
        <w:t>Ngô Phan Quỳnh Anh</w:t>
      </w:r>
    </w:p>
    <w:p w:rsidR="00397560" w:rsidRDefault="001C12AF">
      <w:pPr>
        <w:pStyle w:val="BodyText"/>
        <w:spacing w:before="119" w:line="328" w:lineRule="auto"/>
        <w:ind w:right="5049"/>
      </w:pPr>
      <w:r>
        <w:t>Lớp 3A4 Trường Tiểu học Gia Thụy Gia Thụy, Long Biên, Hà Nội.</w:t>
      </w:r>
    </w:p>
    <w:p w:rsidR="00397560" w:rsidRDefault="001C12AF">
      <w:pPr>
        <w:pStyle w:val="Heading1"/>
        <w:spacing w:before="2"/>
      </w:pPr>
      <w:r>
        <w:t>Khẩu hiệu: An toàn tới trường là con đường hướng tới tương lai.</w:t>
      </w:r>
    </w:p>
    <w:p w:rsidR="00397560" w:rsidRDefault="001C12AF">
      <w:pPr>
        <w:pStyle w:val="BodyText"/>
      </w:pPr>
      <w:r>
        <w:t>Đoàn Quốc Anh</w:t>
      </w:r>
    </w:p>
    <w:p w:rsidR="00397560" w:rsidRDefault="001C12AF">
      <w:pPr>
        <w:pStyle w:val="BodyText"/>
        <w:spacing w:before="122" w:line="328" w:lineRule="auto"/>
        <w:ind w:right="4956"/>
      </w:pPr>
      <w:r>
        <w:t>Lớp 2G, Trường Tiểu học Kim Liên Phường Ki</w:t>
      </w:r>
      <w:r>
        <w:t>m Liên, Đống Đa, Hà Nội.</w:t>
      </w:r>
    </w:p>
    <w:p w:rsidR="00397560" w:rsidRDefault="001C12AF">
      <w:pPr>
        <w:pStyle w:val="Heading1"/>
        <w:spacing w:before="1"/>
      </w:pPr>
      <w:r>
        <w:t>Khẩu hiệu: Ngoài đường xe cộ rất nhiều, sát lề bên phải an toàn cho em.</w:t>
      </w:r>
    </w:p>
    <w:p w:rsidR="00397560" w:rsidRDefault="001C12AF">
      <w:pPr>
        <w:pStyle w:val="BodyText"/>
        <w:spacing w:before="119"/>
      </w:pPr>
      <w:r>
        <w:t>Vũ Trâm Anh</w:t>
      </w:r>
    </w:p>
    <w:p w:rsidR="00397560" w:rsidRDefault="001C12AF">
      <w:pPr>
        <w:pStyle w:val="BodyText"/>
      </w:pPr>
      <w:r>
        <w:t>Lớp 4B, Trường Tiểu học Việt Mỹ,</w:t>
      </w:r>
    </w:p>
    <w:p w:rsidR="00397560" w:rsidRDefault="001C12AF">
      <w:pPr>
        <w:pStyle w:val="BodyText"/>
      </w:pPr>
      <w:r>
        <w:t>Số 252 Lạc Long Quân, P10, Quận 11, TP.Hồ Chí Minh.</w:t>
      </w:r>
    </w:p>
    <w:p w:rsidR="00397560" w:rsidRDefault="001C12AF">
      <w:pPr>
        <w:pStyle w:val="Heading1"/>
        <w:spacing w:before="122"/>
      </w:pPr>
      <w:r>
        <w:t>Khẩu hiệu: Nhắc cha đội mũ, nhắc mẹ cài quai, em đã thuộc bài, nào ta đến lớp.</w:t>
      </w:r>
    </w:p>
    <w:p w:rsidR="00397560" w:rsidRDefault="001C12AF">
      <w:pPr>
        <w:pStyle w:val="BodyText"/>
        <w:spacing w:before="119"/>
      </w:pPr>
      <w:r>
        <w:t>Trần Tiểu Kỳ</w:t>
      </w:r>
    </w:p>
    <w:p w:rsidR="00397560" w:rsidRDefault="001C12AF">
      <w:pPr>
        <w:pStyle w:val="BodyText"/>
      </w:pPr>
      <w:r>
        <w:t>Lớp 3C Trường Tiểu học Nguyễn Hiền</w:t>
      </w:r>
    </w:p>
    <w:p w:rsidR="00397560" w:rsidRDefault="001C12AF">
      <w:pPr>
        <w:pStyle w:val="BodyText"/>
        <w:spacing w:before="119" w:line="328" w:lineRule="auto"/>
        <w:ind w:right="1661"/>
      </w:pPr>
      <w:r>
        <w:t>QL91, khu vực Thới Hưng, phường Long Hưng, Ô Môn, Cần Thơ. Đối tượng: Từ 11 tuổi trở lên</w:t>
      </w:r>
    </w:p>
    <w:p w:rsidR="00397560" w:rsidRDefault="001C12AF">
      <w:pPr>
        <w:pStyle w:val="Heading1"/>
        <w:spacing w:before="1" w:line="242" w:lineRule="auto"/>
      </w:pPr>
      <w:r>
        <w:t>Khẩu hiệu: Bảo vệ trẻ em khỏi tai nạn gi</w:t>
      </w:r>
      <w:r>
        <w:t>ao thông chính là bảo vệ tương lai của đất nước.</w:t>
      </w:r>
    </w:p>
    <w:p w:rsidR="00397560" w:rsidRDefault="001C12AF">
      <w:pPr>
        <w:pStyle w:val="BodyText"/>
        <w:spacing w:before="116"/>
      </w:pPr>
      <w:r>
        <w:t>Hà Thị Thu Thảo</w:t>
      </w:r>
    </w:p>
    <w:p w:rsidR="00397560" w:rsidRDefault="001C12AF">
      <w:pPr>
        <w:pStyle w:val="BodyText"/>
      </w:pPr>
      <w:r>
        <w:t>Lớp 9A2, Trường THCS Sông Lô</w:t>
      </w:r>
    </w:p>
    <w:p w:rsidR="00397560" w:rsidRDefault="001C12AF">
      <w:pPr>
        <w:pStyle w:val="BodyText"/>
        <w:spacing w:before="119"/>
      </w:pPr>
      <w:r>
        <w:t>Thôn Liên Sơn, xã Như Thụy, Sông Lô, Vĩnh Phúc.</w:t>
      </w:r>
    </w:p>
    <w:p w:rsidR="00397560" w:rsidRDefault="001C12AF">
      <w:pPr>
        <w:pStyle w:val="Heading1"/>
      </w:pPr>
      <w:r>
        <w:t>Khẩu hiệu: Đi đường an toàn, trẻ nhỏ hân hoan, vững vàng tri thức.</w:t>
      </w:r>
    </w:p>
    <w:p w:rsidR="00397560" w:rsidRDefault="001C12AF">
      <w:pPr>
        <w:pStyle w:val="BodyText"/>
      </w:pPr>
      <w:r>
        <w:t>Nguyễn Trọng Vũ</w:t>
      </w:r>
    </w:p>
    <w:p w:rsidR="00397560" w:rsidRDefault="001C12AF">
      <w:pPr>
        <w:pStyle w:val="BodyText"/>
        <w:spacing w:before="122" w:line="328" w:lineRule="auto"/>
        <w:ind w:right="4687"/>
      </w:pPr>
      <w:r>
        <w:t>Lớp 11A10, Trường THPT Hoài Đức</w:t>
      </w:r>
      <w:r>
        <w:t xml:space="preserve"> A Hoài Đức, Hà Nội.</w:t>
      </w:r>
    </w:p>
    <w:p w:rsidR="00397560" w:rsidRDefault="00397560">
      <w:pPr>
        <w:spacing w:line="328" w:lineRule="auto"/>
        <w:sectPr w:rsidR="00397560">
          <w:pgSz w:w="11910" w:h="16840"/>
          <w:pgMar w:top="1140" w:right="1020" w:bottom="280" w:left="1600" w:header="281" w:footer="0" w:gutter="0"/>
          <w:cols w:space="720"/>
        </w:sectPr>
      </w:pPr>
    </w:p>
    <w:p w:rsidR="00397560" w:rsidRDefault="001C12AF">
      <w:pPr>
        <w:pStyle w:val="Heading1"/>
        <w:spacing w:before="79"/>
      </w:pPr>
      <w:r>
        <w:lastRenderedPageBreak/>
        <w:t>Khẩu hiệu: Tính mạng con người nằm trong cách chúng ta điều khiển phương tiện giao thông.</w:t>
      </w:r>
    </w:p>
    <w:p w:rsidR="00397560" w:rsidRDefault="001C12AF">
      <w:pPr>
        <w:pStyle w:val="BodyText"/>
        <w:spacing w:before="119"/>
      </w:pPr>
      <w:r>
        <w:t>Nguyễn Thị Ly Ly</w:t>
      </w:r>
    </w:p>
    <w:p w:rsidR="00397560" w:rsidRDefault="001C12AF">
      <w:pPr>
        <w:pStyle w:val="BodyText"/>
        <w:spacing w:line="328" w:lineRule="auto"/>
        <w:ind w:right="5287"/>
      </w:pPr>
      <w:r>
        <w:t>Lớp 9D, Trường THCS Bến Thủy Khối 8 Bến Thủy, Vinh, Nghệ An.</w:t>
      </w:r>
    </w:p>
    <w:p w:rsidR="00397560" w:rsidRDefault="001C12AF">
      <w:pPr>
        <w:pStyle w:val="Heading1"/>
        <w:spacing w:before="3"/>
      </w:pPr>
      <w:r>
        <w:t>Khẩu hiệu: Tấm gương cho con về ý thức giao thông</w:t>
      </w:r>
      <w:r>
        <w:t xml:space="preserve"> chính là cha mẹ.</w:t>
      </w:r>
    </w:p>
    <w:p w:rsidR="00397560" w:rsidRDefault="001C12AF">
      <w:pPr>
        <w:pStyle w:val="BodyText"/>
      </w:pPr>
      <w:r>
        <w:t>Dương Tuấn Anh</w:t>
      </w:r>
    </w:p>
    <w:p w:rsidR="00397560" w:rsidRDefault="001C12AF">
      <w:pPr>
        <w:pStyle w:val="BodyText"/>
        <w:spacing w:before="119" w:line="328" w:lineRule="auto"/>
        <w:ind w:right="5274"/>
      </w:pPr>
      <w:r>
        <w:t>Lớp 8A, Trường THCS Yên Bài B Ba Vì, Hà Nội.</w:t>
      </w:r>
    </w:p>
    <w:p w:rsidR="00397560" w:rsidRDefault="001C12AF">
      <w:pPr>
        <w:pStyle w:val="Heading1"/>
        <w:spacing w:before="2"/>
      </w:pPr>
      <w:r>
        <w:t>Khẩu hiệu:</w:t>
      </w:r>
    </w:p>
    <w:p w:rsidR="00397560" w:rsidRDefault="00397560">
      <w:pPr>
        <w:sectPr w:rsidR="00397560">
          <w:pgSz w:w="11910" w:h="16840"/>
          <w:pgMar w:top="1140" w:right="1020" w:bottom="280" w:left="1600" w:header="281" w:footer="0" w:gutter="0"/>
          <w:cols w:space="720"/>
        </w:sectPr>
      </w:pPr>
    </w:p>
    <w:p w:rsidR="00397560" w:rsidRDefault="00397560">
      <w:pPr>
        <w:pStyle w:val="BodyText"/>
        <w:spacing w:before="0"/>
        <w:ind w:left="0"/>
        <w:rPr>
          <w:b/>
          <w:sz w:val="30"/>
        </w:rPr>
      </w:pPr>
    </w:p>
    <w:p w:rsidR="00397560" w:rsidRDefault="00397560">
      <w:pPr>
        <w:pStyle w:val="BodyText"/>
        <w:spacing w:before="0"/>
        <w:ind w:left="0"/>
        <w:rPr>
          <w:b/>
          <w:sz w:val="30"/>
        </w:rPr>
      </w:pPr>
    </w:p>
    <w:p w:rsidR="00397560" w:rsidRDefault="00397560">
      <w:pPr>
        <w:pStyle w:val="BodyText"/>
        <w:spacing w:before="5"/>
        <w:ind w:left="0"/>
        <w:rPr>
          <w:b/>
          <w:sz w:val="27"/>
        </w:rPr>
      </w:pPr>
    </w:p>
    <w:p w:rsidR="00397560" w:rsidRDefault="001C12AF">
      <w:pPr>
        <w:pStyle w:val="BodyText"/>
        <w:spacing w:before="0"/>
      </w:pPr>
      <w:r>
        <w:t>Đỗ Trần Minh Hiếu</w:t>
      </w:r>
    </w:p>
    <w:p w:rsidR="00397560" w:rsidRDefault="001C12AF">
      <w:pPr>
        <w:pStyle w:val="Heading1"/>
        <w:ind w:left="76" w:right="2454"/>
        <w:jc w:val="center"/>
      </w:pPr>
      <w:r>
        <w:rPr>
          <w:b w:val="0"/>
        </w:rPr>
        <w:br w:type="column"/>
      </w:r>
      <w:r>
        <w:lastRenderedPageBreak/>
        <w:t>An toàn là bạn giao thông,</w:t>
      </w:r>
    </w:p>
    <w:p w:rsidR="00397560" w:rsidRDefault="001C12AF">
      <w:pPr>
        <w:spacing w:before="119"/>
        <w:ind w:left="76" w:right="2459"/>
        <w:jc w:val="center"/>
        <w:rPr>
          <w:b/>
          <w:sz w:val="28"/>
        </w:rPr>
      </w:pPr>
      <w:r>
        <w:rPr>
          <w:b/>
          <w:sz w:val="28"/>
        </w:rPr>
        <w:t>Trẻ em phải biết giao thông an toàn.</w:t>
      </w:r>
    </w:p>
    <w:p w:rsidR="00397560" w:rsidRDefault="00397560">
      <w:pPr>
        <w:jc w:val="center"/>
        <w:rPr>
          <w:sz w:val="28"/>
        </w:rPr>
        <w:sectPr w:rsidR="00397560">
          <w:type w:val="continuous"/>
          <w:pgSz w:w="11910" w:h="16840"/>
          <w:pgMar w:top="1140" w:right="1020" w:bottom="280" w:left="1600" w:header="720" w:footer="720" w:gutter="0"/>
          <w:cols w:num="2" w:space="720" w:equalWidth="0">
            <w:col w:w="2334" w:space="40"/>
            <w:col w:w="6916"/>
          </w:cols>
        </w:sectPr>
      </w:pPr>
    </w:p>
    <w:p w:rsidR="00397560" w:rsidRDefault="001C12AF">
      <w:pPr>
        <w:pStyle w:val="BodyText"/>
        <w:spacing w:before="119"/>
      </w:pPr>
      <w:r>
        <w:lastRenderedPageBreak/>
        <w:t>Lớp 7A3, Trường THCS Chu Văn An,</w:t>
      </w:r>
    </w:p>
    <w:p w:rsidR="00397560" w:rsidRDefault="001C12AF">
      <w:pPr>
        <w:pStyle w:val="BodyText"/>
      </w:pPr>
      <w:r>
        <w:t>Số 113h/53b, Hoài Thanh, phường 14, Quận 8, TP. Hồ Chí Minh.</w:t>
      </w:r>
    </w:p>
    <w:p w:rsidR="00397560" w:rsidRDefault="001C12AF">
      <w:pPr>
        <w:pStyle w:val="Heading1"/>
      </w:pPr>
      <w:r>
        <w:t>Khẩu hiệu:</w:t>
      </w:r>
    </w:p>
    <w:p w:rsidR="00397560" w:rsidRDefault="00397560">
      <w:pPr>
        <w:sectPr w:rsidR="00397560">
          <w:type w:val="continuous"/>
          <w:pgSz w:w="11910" w:h="16840"/>
          <w:pgMar w:top="1140" w:right="1020" w:bottom="280" w:left="1600" w:header="720" w:footer="720" w:gutter="0"/>
          <w:cols w:space="720"/>
        </w:sectPr>
      </w:pPr>
    </w:p>
    <w:p w:rsidR="00397560" w:rsidRDefault="00397560">
      <w:pPr>
        <w:pStyle w:val="BodyText"/>
        <w:spacing w:before="0"/>
        <w:ind w:left="0"/>
        <w:rPr>
          <w:b/>
          <w:sz w:val="30"/>
        </w:rPr>
      </w:pPr>
    </w:p>
    <w:p w:rsidR="00397560" w:rsidRDefault="00397560">
      <w:pPr>
        <w:pStyle w:val="BodyText"/>
        <w:spacing w:before="0"/>
        <w:ind w:left="0"/>
        <w:rPr>
          <w:b/>
          <w:sz w:val="30"/>
        </w:rPr>
      </w:pPr>
    </w:p>
    <w:p w:rsidR="00397560" w:rsidRDefault="00397560">
      <w:pPr>
        <w:pStyle w:val="BodyText"/>
        <w:spacing w:before="5"/>
        <w:ind w:left="0"/>
        <w:rPr>
          <w:b/>
          <w:sz w:val="27"/>
        </w:rPr>
      </w:pPr>
    </w:p>
    <w:p w:rsidR="00397560" w:rsidRDefault="001C12AF">
      <w:pPr>
        <w:pStyle w:val="BodyText"/>
        <w:spacing w:before="0"/>
      </w:pPr>
      <w:r>
        <w:t>Vũ Sơn Hải</w:t>
      </w:r>
    </w:p>
    <w:p w:rsidR="00397560" w:rsidRDefault="001C12AF">
      <w:pPr>
        <w:pStyle w:val="Heading1"/>
        <w:spacing w:before="119"/>
        <w:ind w:left="84" w:right="2542"/>
        <w:jc w:val="center"/>
      </w:pPr>
      <w:r>
        <w:rPr>
          <w:b w:val="0"/>
        </w:rPr>
        <w:br w:type="column"/>
      </w:r>
      <w:r>
        <w:lastRenderedPageBreak/>
        <w:t>Ý thức là ở trong ta,</w:t>
      </w:r>
    </w:p>
    <w:p w:rsidR="00397560" w:rsidRDefault="001C12AF">
      <w:pPr>
        <w:spacing w:before="120"/>
        <w:ind w:left="86" w:right="2542"/>
        <w:jc w:val="center"/>
        <w:rPr>
          <w:b/>
          <w:sz w:val="28"/>
        </w:rPr>
      </w:pPr>
      <w:r>
        <w:rPr>
          <w:b/>
          <w:sz w:val="28"/>
        </w:rPr>
        <w:t>Chấp hành đội mũ mẹ cha an lòng.</w:t>
      </w:r>
    </w:p>
    <w:p w:rsidR="00397560" w:rsidRDefault="00397560">
      <w:pPr>
        <w:jc w:val="center"/>
        <w:rPr>
          <w:sz w:val="28"/>
        </w:rPr>
        <w:sectPr w:rsidR="00397560">
          <w:type w:val="continuous"/>
          <w:pgSz w:w="11910" w:h="16840"/>
          <w:pgMar w:top="1140" w:right="1020" w:bottom="280" w:left="1600" w:header="720" w:footer="720" w:gutter="0"/>
          <w:cols w:num="2" w:space="720" w:equalWidth="0">
            <w:col w:w="1473" w:space="978"/>
            <w:col w:w="6839"/>
          </w:cols>
        </w:sectPr>
      </w:pPr>
    </w:p>
    <w:p w:rsidR="00397560" w:rsidRDefault="001C12AF">
      <w:pPr>
        <w:pStyle w:val="BodyText"/>
      </w:pPr>
      <w:r>
        <w:lastRenderedPageBreak/>
        <w:t>Lớp 12V Trường THPT chuyên Bắc Kạn</w:t>
      </w:r>
    </w:p>
    <w:p w:rsidR="00397560" w:rsidRDefault="001C12AF">
      <w:pPr>
        <w:pStyle w:val="BodyText"/>
        <w:spacing w:before="119"/>
      </w:pPr>
      <w:r>
        <w:t>Tổ 15, phường Minh Khai, TP. Bắc Kạn, tỉnh Bắc Kạn.</w:t>
      </w:r>
    </w:p>
    <w:p w:rsidR="00397560" w:rsidRDefault="001C12AF">
      <w:pPr>
        <w:pStyle w:val="Heading1"/>
      </w:pPr>
      <w:r>
        <w:t>Khẩu hiệu: Văn hóa giao thông của người lớn là bài học cho trẻ nhỏ.</w:t>
      </w:r>
    </w:p>
    <w:p w:rsidR="00397560" w:rsidRDefault="001C12AF">
      <w:pPr>
        <w:pStyle w:val="BodyText"/>
        <w:spacing w:before="119"/>
      </w:pPr>
      <w:r>
        <w:t>Lê Tuấn Anh</w:t>
      </w:r>
    </w:p>
    <w:p w:rsidR="00397560" w:rsidRDefault="001C12AF">
      <w:pPr>
        <w:pStyle w:val="BodyText"/>
      </w:pPr>
      <w:r>
        <w:t>Công ty TNHH Trancosmos Việt Nam</w:t>
      </w:r>
    </w:p>
    <w:p w:rsidR="00397560" w:rsidRDefault="001C12AF">
      <w:pPr>
        <w:pStyle w:val="BodyText"/>
      </w:pPr>
      <w:r>
        <w:t>Tầng 20-VTC online, 18 Tam Trinh, Hai Bà Trưng, Hà Nội.</w:t>
      </w:r>
    </w:p>
    <w:p w:rsidR="00397560" w:rsidRDefault="001C12AF">
      <w:pPr>
        <w:pStyle w:val="Heading1"/>
        <w:spacing w:before="122"/>
      </w:pPr>
      <w:r>
        <w:t>Khẩu hiệu: Đừng quên đằng sau tay l</w:t>
      </w:r>
      <w:r>
        <w:t>ái của bạn là một Mặt trời bé con.</w:t>
      </w:r>
    </w:p>
    <w:p w:rsidR="00397560" w:rsidRDefault="001C12AF">
      <w:pPr>
        <w:pStyle w:val="BodyText"/>
      </w:pPr>
      <w:r>
        <w:t>Hoàng Thị Tâm</w:t>
      </w:r>
    </w:p>
    <w:p w:rsidR="00397560" w:rsidRDefault="001C12AF">
      <w:pPr>
        <w:pStyle w:val="BodyText"/>
        <w:spacing w:line="328" w:lineRule="auto"/>
        <w:ind w:right="5095"/>
      </w:pPr>
      <w:r>
        <w:t>Lớp 12B8, Trường THPT Đăk Song Đăk Song, Đăk Nông.</w:t>
      </w:r>
    </w:p>
    <w:p w:rsidR="00397560" w:rsidRDefault="001C12AF">
      <w:pPr>
        <w:pStyle w:val="Heading1"/>
        <w:spacing w:before="1"/>
        <w:ind w:right="89"/>
      </w:pPr>
      <w:r>
        <w:t>Khẩu hiệu: Vì ngày mai hạnh phúc, hãy chấp hành tốt Luật Giao thông ngay hôm nay.</w:t>
      </w:r>
    </w:p>
    <w:p w:rsidR="00397560" w:rsidRDefault="001C12AF">
      <w:pPr>
        <w:pStyle w:val="BodyText"/>
        <w:spacing w:before="121"/>
      </w:pPr>
      <w:r>
        <w:t>Phạm Văn Toàn</w:t>
      </w:r>
    </w:p>
    <w:p w:rsidR="00397560" w:rsidRDefault="001C12AF">
      <w:pPr>
        <w:pStyle w:val="BodyText"/>
      </w:pPr>
      <w:r>
        <w:t>Trường THCS Vĩnh Hòa</w:t>
      </w:r>
    </w:p>
    <w:p w:rsidR="00397560" w:rsidRDefault="00397560">
      <w:pPr>
        <w:sectPr w:rsidR="00397560">
          <w:type w:val="continuous"/>
          <w:pgSz w:w="11910" w:h="16840"/>
          <w:pgMar w:top="1140" w:right="1020" w:bottom="280" w:left="1600" w:header="720" w:footer="720" w:gutter="0"/>
          <w:cols w:space="720"/>
        </w:sectPr>
      </w:pPr>
    </w:p>
    <w:p w:rsidR="00397560" w:rsidRDefault="001C12AF">
      <w:pPr>
        <w:pStyle w:val="BodyText"/>
        <w:spacing w:before="79"/>
      </w:pPr>
      <w:r>
        <w:lastRenderedPageBreak/>
        <w:t xml:space="preserve">Tổ 2 ấp Vĩnh Bường, xã </w:t>
      </w:r>
      <w:r>
        <w:t>Vĩnh Hòa, Tân Châu, An Giang.</w:t>
      </w:r>
    </w:p>
    <w:p w:rsidR="00397560" w:rsidRDefault="001C12AF">
      <w:pPr>
        <w:pStyle w:val="Heading1"/>
      </w:pPr>
      <w:r>
        <w:t>Khẩu hiệu: Hạnh phúc đơn giản là an toàn trên đường tới trường.</w:t>
      </w:r>
    </w:p>
    <w:p w:rsidR="00397560" w:rsidRDefault="001C12AF">
      <w:pPr>
        <w:pStyle w:val="BodyText"/>
        <w:spacing w:before="119"/>
      </w:pPr>
      <w:r>
        <w:t>Lưu Quỳnh Anh</w:t>
      </w:r>
    </w:p>
    <w:p w:rsidR="00397560" w:rsidRDefault="001C12AF">
      <w:pPr>
        <w:pStyle w:val="BodyText"/>
      </w:pPr>
      <w:r>
        <w:t>Lớp 9A Trường THCS Giáp Bát</w:t>
      </w:r>
    </w:p>
    <w:p w:rsidR="00397560" w:rsidRDefault="001C12AF">
      <w:pPr>
        <w:pStyle w:val="BodyText"/>
        <w:spacing w:before="119"/>
      </w:pPr>
      <w:r>
        <w:t>Số 16/629 Giải Phóng, Hoàng Mai, Hà Nội.</w:t>
      </w:r>
    </w:p>
    <w:sectPr w:rsidR="00397560">
      <w:pgSz w:w="11910" w:h="16840"/>
      <w:pgMar w:top="1140" w:right="1020" w:bottom="280" w:left="1600" w:header="2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AF" w:rsidRDefault="001C12AF">
      <w:r>
        <w:separator/>
      </w:r>
    </w:p>
  </w:endnote>
  <w:endnote w:type="continuationSeparator" w:id="0">
    <w:p w:rsidR="001C12AF" w:rsidRDefault="001C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AF" w:rsidRDefault="001C12AF">
      <w:r>
        <w:separator/>
      </w:r>
    </w:p>
  </w:footnote>
  <w:footnote w:type="continuationSeparator" w:id="0">
    <w:p w:rsidR="001C12AF" w:rsidRDefault="001C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60" w:rsidRDefault="001C12AF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95pt;margin-top:31.15pt;width:319.2pt;height:15.3pt;z-index:-251658240;mso-position-horizontal-relative:page;mso-position-vertical-relative:page" filled="f" stroked="f">
          <v:textbox inset="0,0,0,0">
            <w:txbxContent>
              <w:p w:rsidR="00397560" w:rsidRDefault="00397560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97560"/>
    <w:rsid w:val="001C12AF"/>
    <w:rsid w:val="00397560"/>
    <w:rsid w:val="005A3CE6"/>
    <w:rsid w:val="00D8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A1D323"/>
  <w15:docId w15:val="{93D74473-5B43-46F9-A270-869B1552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20"/>
      <w:ind w:left="1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2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84"/>
      <w:ind w:left="1075" w:right="108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3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CE6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A3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CE6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2021-11-15T06:14:00Z</dcterms:created>
  <dcterms:modified xsi:type="dcterms:W3CDTF">2021-11-15T06:16:00Z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</Properties>
</file>